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99" w:rsidRPr="00B87E99" w:rsidRDefault="00B87E99" w:rsidP="00B87E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2060"/>
          <w:sz w:val="112"/>
          <w:szCs w:val="112"/>
          <w:lang w:val="uk-UA"/>
        </w:rPr>
      </w:pPr>
      <w:r w:rsidRPr="00B87E99">
        <w:rPr>
          <w:rFonts w:ascii="Times New Roman" w:hAnsi="Times New Roman"/>
          <w:b/>
          <w:color w:val="002060"/>
          <w:sz w:val="112"/>
          <w:szCs w:val="112"/>
          <w:lang w:val="uk-UA"/>
        </w:rPr>
        <w:t>Спеціальність</w:t>
      </w:r>
      <w:r w:rsidRPr="00B87E99">
        <w:rPr>
          <w:rFonts w:ascii="Times New Roman" w:hAnsi="Times New Roman"/>
          <w:b/>
          <w:color w:val="002060"/>
          <w:sz w:val="112"/>
          <w:szCs w:val="112"/>
          <w:lang w:val="uk-UA"/>
        </w:rPr>
        <w:t> </w:t>
      </w:r>
      <w:r w:rsidRPr="00B87E99">
        <w:rPr>
          <w:rFonts w:ascii="Times New Roman" w:hAnsi="Times New Roman"/>
          <w:b/>
          <w:color w:val="002060"/>
          <w:sz w:val="112"/>
          <w:szCs w:val="112"/>
          <w:lang w:val="uk-UA"/>
        </w:rPr>
        <w:t>113 Прикладна математика:</w:t>
      </w:r>
    </w:p>
    <w:p w:rsidR="00B87E99" w:rsidRDefault="00B87E99" w:rsidP="00B87E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2060"/>
          <w:sz w:val="112"/>
          <w:szCs w:val="112"/>
          <w:lang w:val="uk-UA"/>
        </w:rPr>
      </w:pPr>
    </w:p>
    <w:p w:rsidR="00B87E99" w:rsidRPr="00B87E99" w:rsidRDefault="00B87E99" w:rsidP="00B87E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2060"/>
          <w:sz w:val="112"/>
          <w:szCs w:val="112"/>
          <w:lang w:val="uk-UA"/>
        </w:rPr>
      </w:pPr>
      <w:bookmarkStart w:id="0" w:name="_GoBack"/>
      <w:bookmarkEnd w:id="0"/>
    </w:p>
    <w:p w:rsidR="00B87E99" w:rsidRPr="00B87E99" w:rsidRDefault="00B87E99" w:rsidP="00B87E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2060"/>
          <w:sz w:val="112"/>
          <w:szCs w:val="112"/>
          <w:lang w:val="uk-UA"/>
        </w:rPr>
      </w:pPr>
      <w:r w:rsidRPr="00B87E99">
        <w:rPr>
          <w:rFonts w:ascii="Times New Roman" w:hAnsi="Times New Roman"/>
          <w:b/>
          <w:color w:val="002060"/>
          <w:sz w:val="112"/>
          <w:szCs w:val="112"/>
          <w:lang w:val="uk-UA"/>
        </w:rPr>
        <w:t>Спеціальність</w:t>
      </w:r>
      <w:r w:rsidRPr="00B87E99">
        <w:rPr>
          <w:rFonts w:ascii="Times New Roman" w:hAnsi="Times New Roman"/>
          <w:b/>
          <w:color w:val="002060"/>
          <w:sz w:val="112"/>
          <w:szCs w:val="112"/>
          <w:lang w:val="uk-UA"/>
        </w:rPr>
        <w:t> </w:t>
      </w:r>
      <w:r w:rsidRPr="00B87E99">
        <w:rPr>
          <w:rFonts w:ascii="Times New Roman" w:hAnsi="Times New Roman"/>
          <w:b/>
          <w:color w:val="002060"/>
          <w:sz w:val="112"/>
          <w:szCs w:val="112"/>
          <w:lang w:val="uk-UA"/>
        </w:rPr>
        <w:t>124 Системний аналіз</w:t>
      </w:r>
    </w:p>
    <w:p w:rsidR="00C46155" w:rsidRDefault="00C46155" w:rsidP="00B87E99">
      <w:pPr>
        <w:jc w:val="center"/>
      </w:pPr>
    </w:p>
    <w:sectPr w:rsidR="00C46155" w:rsidSect="00B87E99">
      <w:pgSz w:w="16838" w:h="11906" w:orient="landscape"/>
      <w:pgMar w:top="1701" w:right="1134" w:bottom="850" w:left="1134" w:header="708" w:footer="708" w:gutter="0"/>
      <w:pgBorders w:offsetFrom="page">
        <w:top w:val="basicBlackSquares" w:sz="9" w:space="24" w:color="002060"/>
        <w:left w:val="basicBlackSquares" w:sz="9" w:space="24" w:color="002060"/>
        <w:bottom w:val="basicBlackSquares" w:sz="9" w:space="24" w:color="002060"/>
        <w:right w:val="basicBlackSquares" w:sz="9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99"/>
    <w:rsid w:val="00B87E99"/>
    <w:rsid w:val="00C4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2020-01-28T18:40:00Z</dcterms:created>
  <dcterms:modified xsi:type="dcterms:W3CDTF">2020-01-28T18:43:00Z</dcterms:modified>
</cp:coreProperties>
</file>